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DDA" w:rsidRPr="000B7DDA" w:rsidRDefault="000B7DDA" w:rsidP="000B7DD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B7D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N 2</w:t>
      </w:r>
      <w:r w:rsidRPr="000B7D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4" w:anchor="0" w:history="1">
        <w:r w:rsidRPr="000B7DD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распоряжению</w:t>
        </w:r>
      </w:hyperlink>
      <w:r w:rsidRPr="000B7D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Правительства</w:t>
      </w:r>
      <w:r w:rsidRPr="000B7D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0B7D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12 октября 2019 г. N 2406-р</w:t>
      </w:r>
    </w:p>
    <w:p w:rsidR="000B7DDA" w:rsidRPr="000B7DDA" w:rsidRDefault="000B7DDA" w:rsidP="000B7DDA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B7DD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Перечень</w:t>
      </w:r>
      <w:r w:rsidRPr="000B7DD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4228"/>
        <w:gridCol w:w="2316"/>
        <w:gridCol w:w="2115"/>
      </w:tblGrid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АТХ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Лекарственные формы</w:t>
            </w:r>
          </w:p>
        </w:tc>
      </w:tr>
    </w:tbl>
    <w:p w:rsidR="000B7DDA" w:rsidRPr="000B7DDA" w:rsidRDefault="000B7DDA" w:rsidP="000B7D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023"/>
        <w:gridCol w:w="2190"/>
        <w:gridCol w:w="3433"/>
      </w:tblGrid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пищеварительный тракт и обмен веществ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A02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A02B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гастроэзофагеальной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рефлюксной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болезни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A02BA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блокаторы Н2-гистаминовых рецепторов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ранитидин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оболочкой;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фамотидин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оболочкой;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A02BC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ингибиторы протонного насоса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омепразол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капсулы; капсулы кишечнорастворимые; порошок для приготовления суспензии для приема внутрь;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эзомепразол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 кишечнорастворимые; таблетки кишечнорастворимые, покрытые пленочной оболочкой; таблетки, покрытые кишечнорастворимой оболочкой; таблетки, покрытые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A02BX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гастроэзофагеальной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рефлюксной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болезни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висмута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трикалия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дицитрат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A03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A03A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A03AA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мебеверин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капсулы пролонгированного действия; капсулы с пролонгированным высвобождением; таблетки, покрытые оболочкой; таблетки с 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пролонгированным высвобождением,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платифиллин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раствор для подкожного введения; 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A03AD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папаверин и его производные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дротаверин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A03F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A03FA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метоклопрамид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раствор для приема внутрь; 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A04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противорвотные препараты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A04A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противорвотные препараты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A04AA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блокаторы серотониновых 5HT3-рецепторов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ондансетрон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сироп; суппозитории ректальные; таблетки; таблетки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лиофилизированные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A05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A05A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препараты для лечения заболеваний желчевыводящих путей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A05AA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препараты желчных кислот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урсодезоксихолевая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кислота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капсулы; суспензия для приема внутрь;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A05B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препараты для лечения заболеваний печени,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липотропные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A05BA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препараты для лечения заболеваний печени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фосфолипиды +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глицирризиновая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кислота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A06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слабительные средства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A06A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слабительные средства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A06AB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контактные слабительные средства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бисакодил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суппозитории ректальные; таблетки, покрытые кишечнорастворимой оболочкой; таблетки, покрытые кишечнорастворимой сахарной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сеннозиды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 и 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A06AD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осмотические слабительные средства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лактулоза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сироп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макрогол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порошок для приготовления раствора для приема внутрь; порошок для приготовления раствора для приема внутрь (для детей)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A07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противодиарейные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кишечные противовоспалительные и противомикробные препараты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A07B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адсорбирующие кишечные препараты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A07BC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адсорбирующие кишечные препараты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смектит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диоктаэдрический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A07D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A07DA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лоперамид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капсулы; таблетки; таблетки жевательные; таблетки-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лиофилизат</w:t>
            </w:r>
            <w:proofErr w:type="spellEnd"/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A07E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кишечные противовоспалительные препараты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A07EC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аминосалициловая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кислота и аналогичные препараты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месалазин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суппозитории ректальные; суспензия ректальная; таблетки, покрытые кишечнорастворимой оболочкой; таблетки, покрытые кишечнорастворимой пленочной оболочкой; таблетки пролонгированного действия; таблетки пролонгированного действия, покрытые кишечнорастворимой оболочкой; таблетки с пролонгированным высвобождением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сульфасалазин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 кишечнорастворимые, покрытые пленочной оболочкой;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A07F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противодиарейные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микроорганизмы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A07FA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противодиарейные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микроорганизмы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бифидобактерии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бифидум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капсулы;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для приготовления раствора для приема внутрь и местного применения;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для приготовления суспензии для приема внутрь и местного применения; порошок для приема внутрь; порошок для приема внутрь и местного применения; суппозитории вагинальные и ректальные; 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A09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A09A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A09AA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ферментные препараты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панкреатин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гранулы кишечнорастворимые; капсулы; капсулы кишечнорастворимые; таблетки, покрытые кишечнорастворимой оболочкой; таблетки, покрытые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A10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препараты для лечения сахарного диабета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A10A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инсулины и их аналоги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A10AB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инсулин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аспарт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раствор для подкожного и внутривенного введения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инсулин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глулизин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инсулин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лизпро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раствор для внутривенного и подкожного введения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инсулин растворимый (человеческий генно-инженерный)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раствор для инъекций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A10AC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инсулин-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изофан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(человеческий генно-инженерный)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суспензия для подкожного введения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A10AD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инсулин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аспарт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двухфазный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суспензия для подкожного введения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инсулин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деглудек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+ инсулин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аспарт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инсулин двухфазный (человеческий генно-инженерный)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суспензия для подкожного введения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инсулин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лизпро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двухфазный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суспензия для подкожного введения</w:t>
            </w:r>
          </w:p>
        </w:tc>
      </w:tr>
      <w:tr w:rsidR="000B7DDA" w:rsidRPr="000B7DDA" w:rsidTr="000B7DD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A10AE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инсулин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гларгин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  <w:tr w:rsidR="000B7DDA" w:rsidRPr="000B7DDA" w:rsidTr="000B7DD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инсулин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гларгин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+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ликсисенатид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  <w:tr w:rsidR="000B7DDA" w:rsidRPr="000B7DDA" w:rsidTr="000B7DD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инсулин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деглудек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  <w:tr w:rsidR="000B7DDA" w:rsidRPr="000B7DDA" w:rsidTr="000B7DD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инсулин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детемир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A10B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гипогликемические препараты, кроме инсулинов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A10BA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бигуаниды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метформин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таблетки; таблетки, покрытые кишечнорастворимой оболочкой; таблетки, покрытые оболочкой; таблетки, покрытые пленочной оболочкой; таблетки пролонгированного действия; таблетки пролонгированного действия, покрытые пленочной оболочкой; таблетки с пролонгированным высвобождением; таблетки с пролонгированным высвобождением,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A10BB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сульфонилмочевины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глибенкламид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гликлазид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таблетки; таблетки с модифицированным высвобождением; таблетки с пролонгированным высвобождением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A10BH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ингибиторы дипептидилпептидазы-4 (ДПП-4)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алоглиптин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вилдаглиптин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линаглиптин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саксаглиптин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ситаглиптин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A10BJ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аналоги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глюкагоноподобного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пептида-1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ликсисенатид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A10BK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ингибиторы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натрийзависимого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переносчика глюкозы 2 типа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дапаглифлозин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эмпаглифлозин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A10BX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гипогликемические препараты, кроме инсулинов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репаглинид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A11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витамины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A11C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витамины A и D, включая их комбинации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A11CA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витамин 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ретинол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драже; капли для приема внутрь и наружного применения; капсулы; мазь для наружного применения; раствор для приема внутрь (масляный); раствор для приема внутрь и наружного применения (масляный)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A11CC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витамин D и его аналоги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альфакальцидол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капли для приема внутрь; капсулы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кальцитриол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капсулы;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колекальциферол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капли для приема внутрь; раствор для приема внутрь (масляный)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A11D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витамин </w:t>
            </w:r>
            <w:r w:rsidRPr="000B7DDA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33350" cy="190500"/>
                  <wp:effectExtent l="0" t="0" r="0" b="0"/>
                  <wp:docPr id="6" name="Рисунок 6" descr="https://www.garant.ru/files/9/2/1299129/pict6-727617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garant.ru/files/9/2/1299129/pict6-727617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и его комбинации с витаминами </w:t>
            </w:r>
            <w:r w:rsidRPr="000B7DDA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33350" cy="190500"/>
                  <wp:effectExtent l="0" t="0" r="0" b="0"/>
                  <wp:docPr id="5" name="Рисунок 5" descr="https://www.garant.ru/files/9/2/1299129/pict7-727617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garant.ru/files/9/2/1299129/pict7-727617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и </w:t>
            </w:r>
            <w:r w:rsidRPr="000B7DDA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80975" cy="190500"/>
                  <wp:effectExtent l="0" t="0" r="9525" b="0"/>
                  <wp:docPr id="4" name="Рисунок 4" descr="https://www.garant.ru/files/9/2/1299129/pict8-727617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garant.ru/files/9/2/1299129/pict8-727617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A11DA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витамин </w:t>
            </w:r>
            <w:r w:rsidRPr="000B7DDA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33350" cy="190500"/>
                  <wp:effectExtent l="0" t="0" r="0" b="0"/>
                  <wp:docPr id="3" name="Рисунок 3" descr="https://www.garant.ru/files/9/2/1299129/pict9-727617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garant.ru/files/9/2/1299129/pict9-727617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тиамин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раствор для внутримышечного введения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A11G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A11GA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аскорбиновая кислота (витамин С)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аскорбиновая кислота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драже; капли для приема внутрь; капсулы пролонгированного действия; порошок для приготовления раствора для приема внутрь; порошок для приема внутрь; 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А11Н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витаминные препараты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А11НА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витаминные препараты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пиридоксин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раствор для инъекций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A12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минеральные добавки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A12A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препараты кальция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A12AA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препараты кальция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кальция глюконат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A12C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минеральные добавки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A12CX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минеральные вещества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калия и магния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аспарагинат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A14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анаболические средства системного действия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A14A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анаболические стероиды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A14AB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эстрена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нандролон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раствор для внутримышечного введения (масляный)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A16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A16A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другие препараты для лечения заболеваний 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желудочно-кишечного тракта и нарушений обмена веществ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A16AA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аминокислоты и их производные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адеметионин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 кишечнорастворимые; таблетки кишечнорастворимые, покрытые пленочной оболочкой; таблетки, покрытые кишечнорастворимой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A16AX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тиоктовая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кислота</w:t>
            </w:r>
            <w:hyperlink r:id="rId8" w:anchor="1111" w:history="1">
              <w:r w:rsidRPr="000B7DDA">
                <w:rPr>
                  <w:rFonts w:ascii="Arial" w:eastAsia="Times New Roman" w:hAnsi="Arial" w:cs="Arial"/>
                  <w:color w:val="80808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капсулы; таблетки, покрытые оболочкой; таблетки, покрытые пленочной оболочкой</w:t>
            </w:r>
          </w:p>
        </w:tc>
      </w:tr>
    </w:tbl>
    <w:p w:rsidR="000B7DDA" w:rsidRPr="000B7DDA" w:rsidRDefault="000B7DDA" w:rsidP="000B7D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3090"/>
        <w:gridCol w:w="2875"/>
        <w:gridCol w:w="2694"/>
      </w:tblGrid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кровь и система кроветворения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B01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антитромботические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B01A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антитромботические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B01AA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антагонисты витамина К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варфарин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B01AB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группа гепарина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гепарин натрия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раствор для внутривенного и подкожного введения; раствор для инъекций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эноксапарин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натрия</w:t>
            </w:r>
            <w:hyperlink r:id="rId9" w:anchor="1111" w:history="1">
              <w:r w:rsidRPr="000B7DDA">
                <w:rPr>
                  <w:rFonts w:ascii="Arial" w:eastAsia="Times New Roman" w:hAnsi="Arial" w:cs="Arial"/>
                  <w:color w:val="80808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раствор для инъекций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B01AC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антиагреганты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кроме гепарина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клопидогрел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тикагрелор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В01АЕ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прямые ингибиторы тромбина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дабигатрана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этексилат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B01AF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прямые ингибиторы фактора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Xa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апиксабан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ривароксабан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B02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гемостатические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B02B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витамин К и другие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гемостатики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B02BA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витамин К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менадиона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натрия бисульфит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раствор для внутримышечного введения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B02BX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другие системные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гемостатики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элтромбопаг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этамзилат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B03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антианемические препараты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B03A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препараты железа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B03AB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пероральные препараты трехвалентного железа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железа (III) гидроксид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полимальтозат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капли для приема внутрь; раствор для приема внутрь; сироп; таблетки жевательные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B03AC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парентеральные препараты трехвалентного железа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железа (III) гидроксида сахарозный комплекс</w:t>
            </w:r>
            <w:hyperlink r:id="rId10" w:anchor="1111" w:history="1">
              <w:r w:rsidRPr="000B7DDA">
                <w:rPr>
                  <w:rFonts w:ascii="Arial" w:eastAsia="Times New Roman" w:hAnsi="Arial" w:cs="Arial"/>
                  <w:color w:val="80808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раствор для внутривенного введения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B03B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витамин </w:t>
            </w:r>
            <w:r w:rsidRPr="000B7DDA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80975" cy="190500"/>
                  <wp:effectExtent l="0" t="0" r="9525" b="0"/>
                  <wp:docPr id="2" name="Рисунок 2" descr="https://www.garant.ru/files/9/2/1299129/pict10-727617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garant.ru/files/9/2/1299129/pict10-727617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и фолиевая кислота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B03BA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витамин </w:t>
            </w:r>
            <w:r w:rsidRPr="000B7DDA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80975" cy="190500"/>
                  <wp:effectExtent l="0" t="0" r="9525" b="0"/>
                  <wp:docPr id="1" name="Рисунок 1" descr="https://www.garant.ru/files/9/2/1299129/pict11-727617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garant.ru/files/9/2/1299129/pict11-727617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(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цианокобаламин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 его аналоги)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цианокобаламин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раствор для инъекций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B03BB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фолиевая кислота и ее производные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фолиевая кислота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B03X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антианемические препараты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B03XA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антианемические препараты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дарбэпоэтин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альфа</w:t>
            </w:r>
            <w:hyperlink r:id="rId11" w:anchor="1111" w:history="1">
              <w:r w:rsidRPr="000B7DDA">
                <w:rPr>
                  <w:rFonts w:ascii="Arial" w:eastAsia="Times New Roman" w:hAnsi="Arial" w:cs="Arial"/>
                  <w:color w:val="80808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раствор для инъекций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метоксиполиэтиленгликоль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эпоэтин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бета</w:t>
            </w:r>
            <w:hyperlink r:id="rId12" w:anchor="1111" w:history="1">
              <w:r w:rsidRPr="000B7DDA">
                <w:rPr>
                  <w:rFonts w:ascii="Arial" w:eastAsia="Times New Roman" w:hAnsi="Arial" w:cs="Arial"/>
                  <w:color w:val="80808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раствор для внутривенного и подкожного введения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эпоэтин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альфа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раствор для внутривенного и подкожного введения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эпоэтин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бета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для приготовления раствора для внутривенного и подкожного введения;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для приготовления раствора для подкожного введения; раствор для внутривенного и подкожного введения</w:t>
            </w:r>
          </w:p>
        </w:tc>
      </w:tr>
    </w:tbl>
    <w:p w:rsidR="000B7DDA" w:rsidRPr="000B7DDA" w:rsidRDefault="000B7DDA" w:rsidP="000B7D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"/>
        <w:gridCol w:w="2616"/>
        <w:gridCol w:w="1897"/>
        <w:gridCol w:w="4123"/>
      </w:tblGrid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C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сердечно-сосудистая система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C01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C01A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сердечные гликозиды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C01AA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гликозиды наперстянки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дигоксин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таблетки; таблетки (для детей)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C01B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антиаритмические препараты, классы I и III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C01BA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антиаритмические препараты, класс IА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прокаинамид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C01BC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антиаритмические препараты, класс IС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пропафенон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C01BD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антиаритмические препараты, класс III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амиодарон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C01BG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антиаритмические препараты, классы I и III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лаппаконитина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гидробромид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C01D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вазодилататоры для лечения заболеваний сердца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C01DA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органические нитраты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изосорбида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динитрат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спрей дозированный; спрей подъязычный дозированный; таблетки; таблетки пролонгированного действия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изосорбида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мононитрат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капсулы; капсулы пролонгированного действия; капсулы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ретард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; капсулы с пролонгированным высвобождением; таблетки; таблетки пролонгированного действия;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нитроглицерин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капсулы подъязычные; пленки для наклеивания на десну; спрей подъязычный дозированный; таблетки подъязычные; таблетки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сублингвальные</w:t>
            </w:r>
            <w:proofErr w:type="spellEnd"/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C01E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C01EB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мельдоний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C02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антигипертензивные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C02A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антиадренергические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средства центрального действия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C02AB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метилдопа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метилдопа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C02AC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агонисты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имидазолиновых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рецепторов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клонидин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моксонидин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C02C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антиадренергические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средства периферического действия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C02CA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альфа-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адреноблокаторы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доксазозин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таблетки; таблетки с пролонгированным высвобождением,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урапидил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 пролонгированного действия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C02K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другие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антигипертензивные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C02KX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антигипертензивные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средства для лечения легочной артериальной гипертензии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амбризентан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мацитентан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риоцигуат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C03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диуретики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C03A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тиазидные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диуретики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C03AA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тиазиды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гидрохлоротиазид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C03B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тиазидоподобные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диуретики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C03BA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сульфонамиды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индапамид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капсулы; таблетки, покрытые оболочкой; таблетки, покрытые пленочной оболочкой; таблетки пролонгированного действия, покрытые оболочкой; таблетки пролонгированного действия, покрытые пленочной оболочкой; таблетки с контролируемым высвобождением, покрытые пленочной оболочкой; таблетки с модифицированным высвобождением, покрытые оболочкой; таблетки с пролонгированным высвобождением,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C03C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"петлевые" диуретики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C03CA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сульфонамиды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фуросемид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C03D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калийсберегающие диуретики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C03DA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антагонисты альдостерона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спиронолактон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капсулы; 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C07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бета-адреноблокаторы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C07A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бета-адреноблокаторы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C07AA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неселективные бета-адреноблокаторы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пропранолол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соталол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C07AB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селективные бета-адреноблокаторы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атенолол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таблетки; таблетки, покрытые оболочкой;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бисопролол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метопролол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таблетки; таблетки, покрытые пленочной оболочкой; таблетки пролонгированного действия, покрытые пленочной оболочкой; таблетки с пролонгированным высвобождением, покрытые оболочкой; таблетки с пролонгированным высвобождением,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C07AG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альфа- и бета-адреноблокаторы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карведилол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C08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блокаторы кальциевых каналов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C08C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C08CA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дигидропиридина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амлодипин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нимодипин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нифедипин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таблетки; таблетки, покрытые оболочкой; таблетки, покрытые пленочной оболочкой; таблетки пролонгированного действия, покрытые пленочной оболочкой; таблетки с контролируемым высвобождением, покрытые пленочной оболочкой; таблетки с модифицированным высвобождением, покрытые оболочкой; таблетки с модифицированным высвобождением,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C08D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C08DA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фенилалкиламина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верапамил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оболочкой; таблетки, покрытые пленочной оболочкой; таблетки пролонгированного действия, покрытые оболочкой; таблетки с пролонгированным высвобождением,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C09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средства, действующие на ренин-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ангиотензиновую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систему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C09A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ингибиторы АПФ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C09AA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ингибиторы АПФ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каптоприл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таблетки; таблетки, покрытые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лизиноприл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периндоприл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таблетки; таблетки,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диспергируемые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 полости рта;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эналаприл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C09C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антагонисты рецепторов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ангиотензина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II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C09CA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антагонисты рецепторов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ангиотензина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II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лозартан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оболочкой;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C09D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антагонисты рецепторов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ангиотензина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II в комбинации с другими средствами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C09DX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антагонисты рецепторов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ангиотензина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II в комбинации с другими средствами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валсартан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+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сакубитрил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C10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гиполипидемические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C10A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гиполипидемические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C10AA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ингибиторы ГМГ-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КоА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редуктазы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аторвастатин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капсулы; таблетки, покрытые оболочкой;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симвастатин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оболочкой;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C10AB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фибраты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фенофибрат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капсулы; капсулы пролонгированного действия;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C10AX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другие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гиполипидемические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алирокумаб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эволокумаб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</w:tbl>
    <w:p w:rsidR="000B7DDA" w:rsidRPr="000B7DDA" w:rsidRDefault="000B7DDA" w:rsidP="000B7D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2449"/>
        <w:gridCol w:w="2881"/>
        <w:gridCol w:w="3305"/>
      </w:tblGrid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D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дерматологические препараты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D01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противогрибковые препараты, применяемые в дерматологии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D01A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противогрибковые препараты для местного применения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D01AE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противогрибковые препараты для местного применения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салициловая кислота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мазь для наружного применения; раствор для наружного применения (спиртовой)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D06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D06C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антибиотики в комбинации с противомикробными средствами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диоксометилтетрагидро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пиримидин +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сульфадиметоксин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+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тримекаин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+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хлорамфеникол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мазь для наружного применения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D07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глюкокортикоиды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применяемые в дерматологии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D07A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D07AC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глюкокортикоиды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 высокой активностью (группа III)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бетаметазон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крем для наружного применения; мазь для наружного применения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мометазон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крем для наружного применения; мазь для наружного применения; порошок для ингаляций дозированный; раствор для наружного применения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D08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D08A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D08AC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бигуаниды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амидины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хлоргексидин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раствор для местного применения; раствор для местного и наружного применения; раствор для наружного применения; раствор для наружного применения (спиртовой); спрей для наружного применения (спиртовой); суппозитории вагинальные; таблетки вагинальные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D08AG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препараты йода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повидон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-йод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раствор для местного и наружного применения; раствор для наружного применения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D08AX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антисептики и дезинфицирующие средства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этанол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концентрат для приготовления раствора для наружного применения; концентрат для приготовления раствора для наружного применения и приготовления лекарственных форм; раствор для наружного применения; раствор для наружного применения и приготовления лекарственных форм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D11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дерматологические препараты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D11A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дерматологические препараты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D11AН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препараты для лечения дерматита, кроме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глюкокортикоидов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дупилумаб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пимекролимус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крем для наружного применения</w:t>
            </w:r>
          </w:p>
        </w:tc>
      </w:tr>
    </w:tbl>
    <w:p w:rsidR="000B7DDA" w:rsidRPr="000B7DDA" w:rsidRDefault="000B7DDA" w:rsidP="000B7D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"/>
        <w:gridCol w:w="2600"/>
        <w:gridCol w:w="1679"/>
        <w:gridCol w:w="4345"/>
      </w:tblGrid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G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мочеполовая система и половые гормоны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G01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G01A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противомикробные препараты и антисептики, 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кроме комбинированных препаратов с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глюкокортикоидами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G01AА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антибактериальные препараты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натамицин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суппозитории вагинальные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G01AF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производные имидазола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клотримазол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гель вагинальный; суппозитории вагинальные; таблетки вагинальные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G02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G02C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G02CA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адреномиметики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токолитические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гексопреналин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G02CB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ингибиторы пролактина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бромокриптин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G03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половые гормоны и модуляторы функции половых органов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G03B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андрогены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G03BA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производные 3-оксоандрост-4-ена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тестостерон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гель для наружного применения; раствор для внутримышечного введения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тестостерон (смесь эфиров)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раствор для внутримышечного введения (масляный)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G03D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гестагены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G03DA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производные прегн-4-ена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прогестерон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G03DB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прегнадиена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дидрогестерон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G03DC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эстрена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норэтистерон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G03G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гонадотропины и другие стимуляторы овуляции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G03GA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гонадотропины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гонадотропин хорионический</w:t>
            </w:r>
            <w:hyperlink r:id="rId13" w:anchor="1111" w:history="1">
              <w:r w:rsidRPr="000B7DDA">
                <w:rPr>
                  <w:rFonts w:ascii="Arial" w:eastAsia="Times New Roman" w:hAnsi="Arial" w:cs="Arial"/>
                  <w:color w:val="80808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для приготовления раствора для внутримышечного введения;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для приготовления раствора для внутримышечного и подкожного введения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G03H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антиандрогены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G03HA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антиандрогены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ципротерон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раствор для внутримышечного введения масляный; 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G04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препараты, применяемые в урологии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G04B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препараты, применяемые в урологии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G04BD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солифенацин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G04C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G04CA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альфа-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адреноблокаторы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алфузозин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 пролонгированного действия; таблетки пролонгированного действия, покрытые оболочкой; таблетки с контролируемым высвобождением, покрытые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тамсулозин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 кишечнорастворимые пролонгированного действия; капсулы кишечнорастворимые с пролонгированным высвобождением; капсулы пролонгированного действия; капсулы с модифицированным высвобождением; капсулы с пролонгированным высвобождением; таблетки пролонгированного действия, покрытые пленочной оболочкой; таблетки с контролируемым высвобождением, покрытые оболочкой; таблетки с пролонгированным высвобождением,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G04CB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ингибиторы тестостерон-5-альфа-редуктазы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финастерид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</w:tbl>
    <w:p w:rsidR="000B7DDA" w:rsidRPr="000B7DDA" w:rsidRDefault="000B7DDA" w:rsidP="000B7D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2653"/>
        <w:gridCol w:w="1914"/>
        <w:gridCol w:w="4080"/>
      </w:tblGrid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H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H01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H01A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H01AC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соматропин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 его агонисты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соматропин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для приготовления раствора для подкожного введения; раствор для подкожного введения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H01AX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гормоны передней доли гипофиза и их аналоги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пэгвисомант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H01B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гормоны задней доли гипофиза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H01BA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вазопрессин и его аналоги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десмопрессин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капли назальные; спрей назальный дозированный; таблетки; таблетки,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диспергируемые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 полости рта; таблетки-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; таблетки подъязычные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H01C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гормоны гипоталамуса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H01CB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соматостатин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 аналоги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ланреотид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гель для подкожного введения пролонгированного действия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октреотид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для приготовления суспензии для внутримышечного введения пролонгированного действия; микросферы для приготовления суспензии для внутримышечного введения; микросферы для приготовления суспензии для внутримышечного введения пролонгированного действия; раствор для внутривенного и подкожного введения; раствор для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инфузий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 подкожного введения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H02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кортикостероиды системного действия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H02A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кортикостероиды системного действия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H02AA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минералокортикоиды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флудрокортизон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H02AB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гидрокортизон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крем для наружного применения; мазь глазная;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мазь для наружного применения; суспензия для внутримышечного и внутрисуставного введения; таблетки; эмульсия для наружного применения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дексаметазон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метилпреднизолон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преднизолон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мазь для наружного применения; 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H03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препараты для лечения заболеваний щитовидной железы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H03A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препараты щитовидной железы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H03AA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гормоны щитовидной железы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левотироксин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натрия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H03B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антитиреоидные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H03BB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серосодержащие производные имидазола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тиамазол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H03C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препараты йода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H03CA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препараты йода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калия йодид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таблетки; таблетки жевательные;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H05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препараты, регулирующие обмен кальция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H05A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паратиреоидные гормоны и их аналоги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H05AA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паратиреоидные гормоны и их аналоги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терипаратид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H05B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антипаратиреоидные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H05BA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препараты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кальцитонина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кальцитонин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раствор для инъекций; спрей назальный; спрей назальный дозированный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H05BX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прочие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антипаратиреоидные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парикальцитол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цинакальцет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этелкальцетид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раствор для внутривенного введения</w:t>
            </w:r>
          </w:p>
        </w:tc>
      </w:tr>
    </w:tbl>
    <w:p w:rsidR="000B7DDA" w:rsidRPr="000B7DDA" w:rsidRDefault="000B7DDA" w:rsidP="000B7D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2535"/>
        <w:gridCol w:w="2310"/>
        <w:gridCol w:w="3826"/>
      </w:tblGrid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J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противомикробные препараты системного действия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J01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антибактериальные препараты системного действия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J01A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тетрациклины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J01AA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тетрациклины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доксициклин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капсулы; таблетки; таблетки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диспергируемые</w:t>
            </w:r>
            <w:proofErr w:type="spellEnd"/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J01B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амфениколы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J01BA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амфениколы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хлорамфеникол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таблетки; таблетки, покрытые оболочкой;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J01C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бета-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лактамные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антибактериальные препараты: пенициллины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J01CA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пенициллины широкого спектра действия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амоксициллин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гранулы для приготовления суспензии для приема внутрь; капсулы; порошок для приготовления суспензии для приема внутрь; таблетки; таблетки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диспергируемые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ампициллин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порошок для приготовления суспензии для приема внутрь; 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J01CF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пенициллины, устойчивые к бета-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лактамазам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оксациллин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J01CR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комбинации пенициллинов, включая комбинации с ингибиторами бета-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лактамаз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амоксициллин +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клавулановая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кислота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порошок для приготовления суспензии для приема внутрь; таблетки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диспергируемые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; таблетки, покрытые оболочкой; таблетки, покрытые пленочной оболочкой; таблетки с модифицированным высвобождением,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J01D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бета-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лактамные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антибактериальные препараты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J01DB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цефалоспорины 1-го поколения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цефазолин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введения; порошок для приготовления раствора для инъекций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цефалексин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гранулы для приготовления суспензии для приема внутрь; капсулы;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J01DC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цефалоспорины 2-го поколения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цефуроксим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гранулы для приготовления суспензии для приема внутрь;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J01E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сульфаниламиды и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триметоприм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J01EE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комбинированные препараты сульфаниламидов и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триметоприма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включая производные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ко-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тримоксазол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суспензия для приема внутрь; 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J01F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макролиды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линкозамиды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стрептограмины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J01FA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макролиды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азитромицин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капсулы; порошок для приготовления суспензии для приема внутрь; порошок для приготовления суспензии для приема внутрь (для детей); таблетки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диспергируемые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; таблетки, покрытые оболочкой; 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джозамицин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таблетки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диспергируемые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кларитромицин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гранулы для приготовления суспензии для приема внутрь; капсулы; таблетки, покрытые оболочкой; таблетки, покрытые пленочной оболочкой;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J01FF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линкозамиды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клиндамицин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J01M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антибактериальные препараты, производные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хинолона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J01MA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фторхинолоны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гатифлоксацин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левофлоксацин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капли глазные;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ломефлоксацин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капли глазные;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моксифлоксацин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капли глазные;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офлоксацин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капли глазные; капли глазные и ушные; мазь глазная; таблетки, покрытые оболочкой; 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капли глазные; капли глазные и ушные; капли ушные; мазь глазная; таблетки, покрытые оболочкой; 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J01X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антибактериальные препараты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J01XD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производные имидазола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метронидазол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J02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J02A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J02AA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антибиотики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нистатин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оболочкой;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J02AC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триазола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вориконазол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порошок для приготовления суспензии для приема внутрь;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позаконазол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суспензия для приема внутрь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флуконазол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капсулы; порошок для приготовления суспензии для приема внутрь; таблетки;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J05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J05A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J05AB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ацикловир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крем для местного и наружного применения; крем для наружного применения; мазь глазная; мазь для местного и наружного применения; мазь для наружного применения; таблетки;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валганцикловир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ганцикловир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для приготовления раствора для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инфузий</w:t>
            </w:r>
            <w:proofErr w:type="spellEnd"/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J05AH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ингибиторы нейраминидазы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осельтамивир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J05AX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противовирусные препараты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гразопревир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+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элбасвир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имидазолилэтанамид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пентандиовой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кислоты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кагоцел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умифеновир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J06B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иммуноглобулины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J06BA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иммуноглобулины, нормальные человеческие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иммуноглобулин человека нормальный</w:t>
            </w:r>
            <w:hyperlink r:id="rId14" w:anchor="1111" w:history="1">
              <w:r w:rsidRPr="000B7DDA">
                <w:rPr>
                  <w:rFonts w:ascii="Arial" w:eastAsia="Times New Roman" w:hAnsi="Arial" w:cs="Arial"/>
                  <w:color w:val="80808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для приготовления раствора для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инфузий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;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для приготовления раствора для внутривенного введения; раствор для внутривенного введения; раствор для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инфузий</w:t>
            </w:r>
            <w:proofErr w:type="spellEnd"/>
          </w:p>
        </w:tc>
      </w:tr>
    </w:tbl>
    <w:p w:rsidR="000B7DDA" w:rsidRPr="000B7DDA" w:rsidRDefault="000B7DDA" w:rsidP="000B7D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2488"/>
        <w:gridCol w:w="2191"/>
        <w:gridCol w:w="3992"/>
      </w:tblGrid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L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L01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противоопухолевые препараты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L01A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алкилирующие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L01AA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аналоги азотистого иприта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мелфалан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хлорамбуцил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циклофосфамид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оболочкой; таблетки, покрытые сахарной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L01AB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алкилсульфонаты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бусульфан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L01AD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нитрозомочевины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ломустин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L01AX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другие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алкилирующие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дакарбазин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темозоломид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L01B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антиметаболиты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L01BA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аналоги фолиевой кислоты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метотрексат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таблетки; таблетки, покрытые оболочкой; таблетки, покрытые пленочной оболочкой; раствор для инъекций; раствор для подкожного введения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ралтитрексид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для приготовления раствора для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инфузий</w:t>
            </w:r>
            <w:proofErr w:type="spellEnd"/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L01BB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аналоги пурина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меркаптопурин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L01BC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аналоги пиримидина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капецитабин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L01C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L01CA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алкалоиды барвинка и их аналоги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винорелбин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капсулы; концентрат для приготовления раствора для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инфузий</w:t>
            </w:r>
            <w:proofErr w:type="spellEnd"/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L01CB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подофиллотоксина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этопозид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L01CD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таксаны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доцетаксел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инфузий</w:t>
            </w:r>
            <w:proofErr w:type="spellEnd"/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паклитаксел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инфузий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;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для приготовления раствора для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инфузий</w:t>
            </w:r>
            <w:proofErr w:type="spellEnd"/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L01D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противоопухолевые антибиотики и родственные соединения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L01DC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противоопухолевые антибиотики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иксабепилон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для приготовления раствора для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инфузий</w:t>
            </w:r>
            <w:proofErr w:type="spellEnd"/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L01X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противоопухолевые препараты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L01XC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моноклональные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антитела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бевацизумаб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инфузий</w:t>
            </w:r>
            <w:proofErr w:type="spellEnd"/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ниволумаб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инфузий</w:t>
            </w:r>
            <w:proofErr w:type="spellEnd"/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панитумумаб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инфузий</w:t>
            </w:r>
            <w:proofErr w:type="spellEnd"/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пембролизумаб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инфузий</w:t>
            </w:r>
            <w:proofErr w:type="spellEnd"/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пертузумаб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инфузий</w:t>
            </w:r>
            <w:proofErr w:type="spellEnd"/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ритуксимаб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инфузий</w:t>
            </w:r>
            <w:proofErr w:type="spellEnd"/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трастузумаб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инфузий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;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для приготовления раствора для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инфузий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; раствор для подкожного введения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цетуксимаб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раствор для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инфузий</w:t>
            </w:r>
            <w:proofErr w:type="spellEnd"/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L01XE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ингибиторы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протеинкиназы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акситиниб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афатиниб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бозутиниб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гефитиниб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дабрафениб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дазатиниб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иматиниб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лапатиниб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ленватиниб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нилотиниб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нинтеданиб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 мягкие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осимертиниб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палбоциклиб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рибоциклиб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руксолитиниб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сорафениб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траметиниб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церитиниб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эрлотиниб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L01XX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противоопухолевые препараты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аспарагиназа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для приготовления раствора для внутривенного и внутримышечного введения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афлиберцепт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инфузий</w:t>
            </w:r>
            <w:proofErr w:type="spellEnd"/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гидроксикарбамид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третиноин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L02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противоопухолевые гормональные препараты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L02A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гормоны и родственные соединения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L02AB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гестагены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медроксипрогестерон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суспензия для внутримышечного введения; 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L02AE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аналоги гонадотропин-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рилизинг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гормона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бусерелин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для приготовления суспензии для внутримышечного введения пролонгированного действия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гозерелин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имплантат; капсула для подкожного введения пролонгированного действия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лейпрорелин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для приготовления раствора для подкожного введения;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для приготовления суспензии для внутримышечного и подкожного введения пролонгированного действия;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трипторелин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для приготовления раствора для подкожного введения;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для приготовления суспензии для внутримышечного введения пролонгированного действия;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для приготовления суспензии для внутримышечного введения с пролонгированным высвобождением;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для приготовления суспензии для внутримышечного и подкожного введения пролонгированного действия; раствор для подкожного введения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L02B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антагонисты гормонов и родственные соединения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L02BA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антиэстрогены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тамоксифен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фулвестрант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раствор для внутримышечного введения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L02BB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антиандрогены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бикалутамид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флутамид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энзалутамид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L02BG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ингибиторы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ароматазы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анастрозол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L03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иммуностимуляторы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L03A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иммуностимуляторы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L03AB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интерфероны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интерферон альфа</w:t>
            </w:r>
            <w:hyperlink r:id="rId15" w:anchor="1111" w:history="1">
              <w:r w:rsidRPr="000B7DDA">
                <w:rPr>
                  <w:rFonts w:ascii="Arial" w:eastAsia="Times New Roman" w:hAnsi="Arial" w:cs="Arial"/>
                  <w:color w:val="80808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для приготовления раствора для внутримышечного и подкожного введения;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для приготовления раствора для внутримышечного,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субконъюнктивального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введения и закапывания в глаз;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для приготовления раствора для инъекций;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для приготовления раствора для инъекций и местного применения; раствор для внутримышечного,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субконъюнктивального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введения и закапывания в глаз; раствор для инъекций; раствор для внутривенного и подкожного введения; раствор для подкожного введения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пэгинтерферон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альфа-2a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пэгинтерферон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альфа-2b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L04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иммунодепрессанты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L04A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иммунодепрессанты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L04AA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селективные иммунодепрессанты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абатацепт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для приготовления раствора для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инфузий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;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инфузий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; раствор для подкожного введения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апремиласт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барицитиниб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ведолизумаб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инфузий</w:t>
            </w:r>
            <w:proofErr w:type="spellEnd"/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тофацитиниб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финголимод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эверолимус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таблетки; таблетки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диспергируемые</w:t>
            </w:r>
            <w:proofErr w:type="spellEnd"/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L04AB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ингибиторы фактора некроза опухоли альфа (ФНО-альфа)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адалимумаб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голимумаб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инфликсимаб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для приготовления раствора для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инфузий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;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инфузий</w:t>
            </w:r>
            <w:proofErr w:type="spellEnd"/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цертолизумаба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пэгол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этанерцепт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для приготовления раствора для подкожного введения; раствор для подкожного введения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L04AC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ингибиторы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интерлейкина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канакинумаб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нетакимаб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секукинумаб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для приготовления раствора для подкожного введения; раствор для подкожного введения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тоцилизумаб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инфузий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; раствор для подкожного введения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устекинумаб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L04AD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ингибиторы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кальциневрина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циклоспорин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капсулы; капсулы мягкие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L04AX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иммунодепрессанты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азатиоприн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пирфенидон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</w:t>
            </w:r>
          </w:p>
        </w:tc>
      </w:tr>
    </w:tbl>
    <w:p w:rsidR="000B7DDA" w:rsidRPr="000B7DDA" w:rsidRDefault="000B7DDA" w:rsidP="000B7D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2759"/>
        <w:gridCol w:w="1840"/>
        <w:gridCol w:w="4014"/>
      </w:tblGrid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M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костно-мышечная система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M01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M01A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M01AB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диклофенак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капли глазные; капсулы кишечнорастворимые; капсулы с модифицированным высвобождением; раствор для внутримышечного введения; таблетки, покрытые кишечнорастворимой оболочкой; таблетки, покрытые кишечнорастворимой пленочной оболочкой; таблетки, покрытые 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оболочкой; таблетки, покрытые пленочной оболочкой; таблетки пролонгированного действия; таблетки пролонгированного действия, покрытые кишечнорастворимой оболочкой; таблетки пролонгированного действия, покрытые оболочкой; таблетки пролонгированного действия, покрытые пленочной оболочкой; таблетки с модифицированным высвобождением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кеторолак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таблетки; таблетки, покрытые оболочкой;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M01AE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пропионовой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кислоты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ибупрофен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гель для наружного применения; гранулы для приготовления раствора для приема внутрь; капсулы; крем для наружного применения; мазь для наружного применения; раствор для внутривенного введения; суппозитории ректальные; суппозитории ректальные (для детей); суспензия для приема внутрь; суспензия для приема внутрь (для детей); таблетки, покрытые оболочкой; таблетки,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кетопрофен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капсулы; капсулы пролонгированного действия; капсулы с модифицированным высвобождением; суппозитории ректальные; суппозитории ректальные (для детей); таблетки; таблетки, покрытые пленочной оболочкой; таблетки пролонгированного действия; таблетки с модифицированным высвобождением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M01C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базисные противоревматические препараты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M01CC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пеницилламин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 подобные препараты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пеницилламин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M03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миорелаксанты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M03A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миорелаксанты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периферического действия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M03AX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другие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миорелаксанты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периферического действия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ботулинический токсин типа А</w:t>
            </w:r>
            <w:hyperlink r:id="rId16" w:anchor="1111" w:history="1">
              <w:r w:rsidRPr="000B7DDA">
                <w:rPr>
                  <w:rFonts w:ascii="Arial" w:eastAsia="Times New Roman" w:hAnsi="Arial" w:cs="Arial"/>
                  <w:color w:val="80808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для приготовления раствора для внутримышечного введения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ботулинический токсин типа А-гемагглютинин комплекс</w:t>
            </w:r>
            <w:hyperlink r:id="rId17" w:anchor="1111" w:history="1">
              <w:r w:rsidRPr="000B7DDA">
                <w:rPr>
                  <w:rFonts w:ascii="Arial" w:eastAsia="Times New Roman" w:hAnsi="Arial" w:cs="Arial"/>
                  <w:color w:val="80808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для приготовления раствора для внутримышечного введения;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для приготовления раствора для инъекций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M03B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миорелаксанты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центрального действия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M03BX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другие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миорелаксанты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центрального действия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баклофен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тизанидин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 с модифицированным высвобождением; 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M04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противоподагрические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M04A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противоподагрические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M04AA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ингибиторы образования мочевой кислоты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аллопуринол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M05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препараты для лечения заболеваний костей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M05B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препараты, влияющие на структуру и минерализацию костей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M05BA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бифосфонаты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золедроновая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кислота</w:t>
            </w:r>
            <w:hyperlink r:id="rId18" w:anchor="1111" w:history="1">
              <w:r w:rsidRPr="000B7DDA">
                <w:rPr>
                  <w:rFonts w:ascii="Arial" w:eastAsia="Times New Roman" w:hAnsi="Arial" w:cs="Arial"/>
                  <w:color w:val="80808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инфузий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;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для приготовления раствора для внутривенного введения;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для приготовления раствора для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инфузий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; раствор для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инфузий</w:t>
            </w:r>
            <w:proofErr w:type="spellEnd"/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M05BX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препараты, влияющие на структуру и минерализацию костей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деносумаб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</w:tbl>
    <w:p w:rsidR="000B7DDA" w:rsidRPr="000B7DDA" w:rsidRDefault="000B7DDA" w:rsidP="000B7D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"/>
        <w:gridCol w:w="2820"/>
        <w:gridCol w:w="2934"/>
        <w:gridCol w:w="2882"/>
      </w:tblGrid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нервная система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N01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анестетики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N01A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препараты для общей анестезии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N01AH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опиоидные анальгетики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тримеперидин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раствор для инъекций; 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N02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анальгетики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N02A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опиоиды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N02AA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природные алкалоиды опия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морфин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 пролонгированного действия; раствор для инъекций; раствор для подкожного введения;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налоксон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+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оксикодон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N02AB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фенилпиперидина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фентанил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трансдермальная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терапевтическая система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N02AE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орипавина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бупренорфин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раствор для инъекций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N02AX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другие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опиоиды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пропионилфенил-этоксиэтилпиперидин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 защечные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трамадол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капсулы; раствор для инъекций; суппозитории ректальные; таблетки; таблетки пролонгированного действия, покрытые пленочной оболочкой; таблетки с пролонгированным 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высвобождением,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N02B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анальгетики и антипиретики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N02BA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салициловая кислота и ее производные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ацетилсалициловая кислота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таблетки; таблетки кишечнорастворимые, покрытые оболочкой; таблетки кишечнорастворимые, покрытые пленочной оболочкой; таблетки, покрытые кишечнорастворимой оболочкой; таблетки, покрытые кишечнорастворимой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N02BE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анилиды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парацетамол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гранулы для приготовления суспензии для приема внутрь; раствор для приема внутрь; раствор для приема внутрь (для детей); суппозитории ректальные; суппозитории ректальные (для детей); суспензия для приема внутрь; суспензия для приема внутрь (для детей); таблетки;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N03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противоэпилептические препараты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N03A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противоэпилептические препараты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N03AA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барбитураты и их производные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бензобарбитал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фенобарбитал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таблетки; таблетки (для детей)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N03AB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гидантоина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фенитоин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N03AD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сукцинимида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этосуксимид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N03AЕ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клоназепам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N03AF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карбоксамида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карбамазепин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сироп; таблетки; таблетки пролонгированного действия; таблетки пролонгированного действия, покрытые оболочкой; таблетки пролонгированного действия,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окскарбазепин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суспензия для приема внутрь;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N03AG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производные жирных кислот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вальпроевая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кислота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гранулы пролонгированного действия; гранулы с пролонгированным высвобождением; капли для 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приема внутрь; капсулы кишечнорастворимые; сироп; сироп (для детей); таблетки; таблетки, покрытые кишечнорастворимой оболочкой; таблетки пролонгированного действия, покрытые оболочкой;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N03AX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противоэпилептические препараты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лакосамид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перампанел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топирамат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N04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противопаркинсонические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N04A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антихолинергические средства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N04AA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третичные амины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бипериден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тригексифенидил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N04B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дофаминергические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N04BA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допа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 ее производные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леводопа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+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бенсеразид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капсулы; капсулы с модифицированным высвобождением; таблетки; таблетки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диспергируемые</w:t>
            </w:r>
            <w:proofErr w:type="spellEnd"/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леводопа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+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карбидопа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N04BB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адамантана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амантадин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N04BC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агонисты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дофаминовых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рецепторов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пирибедил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 с контролируемым высвобождением, покрытые оболочкой; таблетки с контролируемым высвобождением,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прамипексол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таблетки; таблетки пролонгированного действия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N05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психолептики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N05A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антипсихотические средства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N05AA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алифатические производные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фенотиазина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левомепромазин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хлорпромазин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драже;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N05AB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пиперазиновые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производные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фенотиазина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перфеназин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трифлуоперазин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флуфеназин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раствор для внутримышечного введения (масляный)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N05AC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пиперидиновые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производные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фенотиазина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перициазин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капсулы; раствор для приема внутрь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тиоридазин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оболочкой;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N05AD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бутирофенона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галоперидол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капли для приема внутрь; раствор для внутримышечного введения (масляный); 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N05AF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тиоксантена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зуклопентиксол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раствор для внутримышечного введения (масляный);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флупентиксол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раствор для внутримышечного введения (масляный); таблетки, покрытые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N05AH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диазепины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оксазепины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тиазепины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оксепины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кветиапин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оланзапин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таблетки; таблетки,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диспергируемые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 полости рта;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N05AL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бензамиды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сульпирид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капсулы; раствор для приема внутрь; таблетки;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N05AX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антипсихотические средства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карипразин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палиперидон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суспензия для внутримышечного введения пролонгированного действия; таблетки пролонгированного действия, покрытые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рисперидон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порошок для приготовления суспензии для внутримышечного введения пролонгированного действия; раствор для приема внутрь; таблетки,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диспергируемые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 полости рта; таблетки для рассасывания; таблетки, покрытые оболочкой; 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N05B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анксиолитики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N05BA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бромдигидрохлорфенил-бензодиазепин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диазепам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таблетки; таблетки, покрытые оболочкой;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лоразепам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оксазепам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N05BB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дифенилметана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гидроксизин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N05C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снотворные и седативные средства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N05CD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нитразепам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N05CF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бензодиазепиноподобные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зопиклон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N06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психоаналептики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N06A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антидепрессанты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N06AA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неселективные ингибиторы обратного захвата моноаминов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амитриптилин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 пролонгированного действия; таблетки; таблетки, покрытые оболочкой;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имипрамин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драже;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кломипрамин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оболочкой; 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N06AB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селективные ингибиторы обратного захвата серотонина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пароксетин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капли для приема внутрь; таблетки, покрытые оболочкой;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сертралин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флуоксетин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капсулы; 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N06AX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антидепрессанты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агомелатин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пипофезин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таблетки; таблетки с модифицированным высвобождением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полипептиды коры головного мозга скота</w:t>
            </w:r>
            <w:hyperlink r:id="rId19" w:anchor="1111" w:history="1">
              <w:r w:rsidRPr="000B7DDA">
                <w:rPr>
                  <w:rFonts w:ascii="Arial" w:eastAsia="Times New Roman" w:hAnsi="Arial" w:cs="Arial"/>
                  <w:color w:val="80808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для приготовления раствора для внутримышечного введения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N06B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психостимуляторы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средства, применяемые при 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синдроме дефицита внимания с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гиперактивностью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и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ноотропные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N06BX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другие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психостимуляторы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ноотропные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винпоцетин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таблетки; таблетки, покрытые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пирацетам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капсулы; раствор для приема внутрь; таблетки, покрытые оболочкой;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фонтурацетам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церебролизин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раствор для инъекций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N06D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препараты для лечения деменции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N06DA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антихолинэстеразные средства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галантамин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 пролонгированного действия; таблетки;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ривастигмин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капсулы;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трансдермальная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терапевтическая система; раствор для приема внутрь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N07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N07A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N07AA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антихолинэстеразные средства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неостигмина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метилсульфат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пиридостигмина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бромид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N07AХ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прочие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холина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альфосцерат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капсулы; раствор для приема внутрь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N07C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N07CA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бетагистин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капли для приема внутрь; капсулы; 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N07X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N07XX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препараты для лечения заболеваний нервной системы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инозин +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никотинамид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+ рибофлавин + янтарная кислота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кишечнорастворимой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этилметилгидроксипиридина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сукцинат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капсулы; таблетки, покрытые пленочной оболочкой</w:t>
            </w:r>
          </w:p>
        </w:tc>
      </w:tr>
    </w:tbl>
    <w:p w:rsidR="000B7DDA" w:rsidRPr="000B7DDA" w:rsidRDefault="000B7DDA" w:rsidP="000B7D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3041"/>
        <w:gridCol w:w="1761"/>
        <w:gridCol w:w="3846"/>
      </w:tblGrid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P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противопаразитарные препараты, инсектициды и репелленты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Р02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противогельминтные препараты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P02C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препараты для лечения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нематодоза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P02CA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бензимидазола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мебендазол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дыхательная система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R01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назальные препараты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R01A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деконгестанты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 другие препараты для местного применения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R01AA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адреномиметики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ксилометазолин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гель назальный; капли назальные; капли назальные (для детей); спрей назальный; спрей назальный дозированный; спрей назальный дозированный (для детей)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R02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R02A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R02AА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антисептические препараты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йод + калия йодид +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глицерол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раствор для местного применения; спрей для местного применения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R03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препараты для лечения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обструктивных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R03A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адренергические средства для ингаляционного введения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R03AC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селективные бета 2-адреномиметики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индакатерол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 с порошком для ингаляций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сальбутамол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аэрозоль для ингаляций дозированный; аэрозоль для ингаляций дозированный, активируемый вдохом; капсулы для ингаляций; капсулы с порошком для ингаляций; порошок для ингаляций дозированный; раствор для ингаляций; таблетки пролонгированного действия, покрытые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формотерол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аэрозоль для ингаляций дозированный; капсулы с порошком для ингаляций; порошок для ингаляций дозированный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R03AK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адренергические средства в комбинации с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глюкокортикоидами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или другими препаратами, кроме антихолинергических средств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беклометазон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+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формотерол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аэрозоль для ингаляций дозированный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будесонид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+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формотерол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 с порошком для ингаляций набор; порошок для ингаляций дозированный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вилантерол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+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флутиказона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фуроат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порошок для ингаляций дозированный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салметерол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+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флутиказон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аэрозоль для ингаляций дозированный; капсулы с порошком для ингаляций; порошок для ингаляций дозированный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R03AL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адренергические средства в комбинации c антихолинергическими средствами, включая тройные комбинации с кортикостероидами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вилантерол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+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умеклидиния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бромид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порошок для ингаляций дозированный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гликопиррония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бромид +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индакатерол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 с порошком для ингаляций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ипратропия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бромид + фенотерол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аэрозоль для ингаляций дозированный; раствор для ингаляций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олодатерол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+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тиотропия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бромид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раствор для ингаляций дозированный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R03B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другие средства для лечения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обструктивных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заболеваний дыхательных путей для ингаляционного введения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R03BA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беклометазон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аэрозоль для ингаляций дозированный; аэрозоль для ингаляций дозированный, активируемый вдохом; спрей назальный дозированный; суспензия для ингаляций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будесонид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аэрозоль для ингаляций дозированный; капли назальные; капсулы; капсулы кишечнорастворимые; порошок для ингаляций дозированный; раствор для ингаляций; спрей назальный дозированный; суспензия для ингаляций дозированная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R03BB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антихолинергические средства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гликопиррония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бромид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 с порошком для ингаляций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ипратропия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бромид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аэрозоль для ингаляций дозированный; раствор для ингаляций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тиотропия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бромид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 с порошком для ингаляций; раствор для ингаляций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R03BC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противоаллергические средства, кроме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глюкокортикоидов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кромоглициевая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кислота</w:t>
            </w:r>
            <w:hyperlink r:id="rId20" w:anchor="1111" w:history="1">
              <w:r w:rsidRPr="000B7DDA">
                <w:rPr>
                  <w:rFonts w:ascii="Arial" w:eastAsia="Times New Roman" w:hAnsi="Arial" w:cs="Arial"/>
                  <w:color w:val="80808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аэрозоль для ингаляций дозированный; капсулы; спрей назальный; спрей назальный дозированный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R03D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другие средства системного действия для лечения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обструктивных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R03DA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ксантины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аминофиллин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R03DX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прочие средства системного действия для лечения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обструктивных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бенрализумаб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меполизумаб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омализумаб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"https://www.garant.ru/products/ipo/prime/doc/72761778/" \l "1111" </w:instrTex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B7DDA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для приготовления раствора для подкожного введения; раствор для подкожного введения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фенспирид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сироп; таблетки, покрытые пленочной оболочкой;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R05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R05C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R05CB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муколитические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амброксол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капсулы пролонгированного действия; пастилки; раствор для приема внутрь; раствор для приема внутрь и ингаляций; сироп; таблетки; таблетки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диспергируемые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; таблетки для рассасывания; таблетки шипучие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ацетилцистеин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гранулы для приготовления раствора для приема внутрь; гранулы для приготовления сиропа; порошок для приготовления раствора для приема внутрь; раствор для инъекций и ингаляций; раствор для приема внутрь; сироп; таблетки; таблетки шипучие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R06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R06A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R06AA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эфиры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алкиламинов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дифенгидрамин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R06AC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замещенные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этилендиамины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хлоропирамин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R06AE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пиперазина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цетиризин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капли для приема внутрь; сироп;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R06AX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лоратадин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сироп; суспензия для приема внутрь; таблетки</w:t>
            </w:r>
          </w:p>
        </w:tc>
      </w:tr>
    </w:tbl>
    <w:p w:rsidR="000B7DDA" w:rsidRPr="000B7DDA" w:rsidRDefault="000B7DDA" w:rsidP="000B7D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3784"/>
        <w:gridCol w:w="3455"/>
        <w:gridCol w:w="1419"/>
      </w:tblGrid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S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органы чувств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S01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офтальмологические препараты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S01A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противомикробные препараты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S01AA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антибиотики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тетрациклин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мазь глазная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S01E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противоглаукомные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препараты и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миотические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S01EB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пилокарпин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капли глазные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S01EC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ингибиторы карбоангидразы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ацетазоламид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дорзоламид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капли глазные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S01ED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бета-адреноблокаторы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тимолол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гель глазной; капли глазные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S01EE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аналоги простагландинов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тафлупрост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капли глазные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S01EX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другие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противоглаукомные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бутиламиногидрокси-пропоксифеноксиметил-метилоксадиазол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капли глазные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S01F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мидриатические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циклоплегические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S01FA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антихолинэргические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тропикамид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капли глазные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S01К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S01КА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вязкоэластичные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соединения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гипромеллоза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капли глазные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S02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препараты для лечения заболеваний уха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S02A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противомикробные препараты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S02AA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противомикробные препараты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рифамицин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капли ушные</w:t>
            </w:r>
          </w:p>
        </w:tc>
      </w:tr>
    </w:tbl>
    <w:p w:rsidR="000B7DDA" w:rsidRPr="000B7DDA" w:rsidRDefault="000B7DDA" w:rsidP="000B7D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2782"/>
        <w:gridCol w:w="3372"/>
        <w:gridCol w:w="2493"/>
      </w:tblGrid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V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препараты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V03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лечебные средства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V03A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лечебные средства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V03AB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антидоты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димеркаптопропансульфонат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натрия</w:t>
            </w:r>
            <w:hyperlink r:id="rId21" w:anchor="1111" w:history="1">
              <w:r w:rsidRPr="000B7DDA">
                <w:rPr>
                  <w:rFonts w:ascii="Arial" w:eastAsia="Times New Roman" w:hAnsi="Arial" w:cs="Arial"/>
                  <w:color w:val="80808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V03AC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железосвязывающие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деферазирокс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таблетки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диспергируемые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; таблетки, покрытые пленочной оболочкой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V03AE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препараты для лечения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гиперкалиемии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гиперфосфатемии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комплекс ?-железа (III)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оксигидроксида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сахарозы и крахмала</w:t>
            </w:r>
            <w:hyperlink r:id="rId22" w:anchor="1111" w:history="1">
              <w:r w:rsidRPr="000B7DDA">
                <w:rPr>
                  <w:rFonts w:ascii="Arial" w:eastAsia="Times New Roman" w:hAnsi="Arial" w:cs="Arial"/>
                  <w:color w:val="80808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 жевательные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V03AF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дезинтоксикационные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препараты для противоопухолевой терапии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кальция </w:t>
            </w: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фолинат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капсулы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V06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лечебное питание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V06D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продукты лечебного питания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0B7DDA" w:rsidRPr="000B7DDA" w:rsidTr="000B7DDA"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V06DD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аминокислоты, включая комбинации с полипептидами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кетоаналоги</w:t>
            </w:r>
            <w:proofErr w:type="spellEnd"/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аминокислот</w:t>
            </w:r>
          </w:p>
        </w:tc>
        <w:tc>
          <w:tcPr>
            <w:tcW w:w="0" w:type="auto"/>
            <w:shd w:val="clear" w:color="auto" w:fill="FFFFFF"/>
            <w:hideMark/>
          </w:tcPr>
          <w:p w:rsidR="000B7DDA" w:rsidRPr="000B7DDA" w:rsidRDefault="000B7DDA" w:rsidP="000B7D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7D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</w:tbl>
    <w:p w:rsidR="000B7DDA" w:rsidRPr="000B7DDA" w:rsidRDefault="000B7DDA" w:rsidP="000B7DD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B7D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0B7DDA" w:rsidRPr="000B7DDA" w:rsidRDefault="000B7DDA" w:rsidP="000B7DD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B7DD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*</w:t>
      </w:r>
      <w:r w:rsidRPr="000B7D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Лекарственные препараты, назначаемые по решению врачебной комиссии медицинской организации</w:t>
      </w:r>
    </w:p>
    <w:p w:rsidR="008D6054" w:rsidRDefault="000B7DDA"/>
    <w:sectPr w:rsidR="008D6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A27"/>
    <w:rsid w:val="000B7DDA"/>
    <w:rsid w:val="00116219"/>
    <w:rsid w:val="004E2010"/>
    <w:rsid w:val="00A41335"/>
    <w:rsid w:val="00B64DE0"/>
    <w:rsid w:val="00B8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3A28A-C3D5-436E-B778-DA105913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7D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7D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0B7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7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7DD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B7DD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2761778/" TargetMode="External"/><Relationship Id="rId13" Type="http://schemas.openxmlformats.org/officeDocument/2006/relationships/hyperlink" Target="https://www.garant.ru/products/ipo/prime/doc/72761778/" TargetMode="External"/><Relationship Id="rId18" Type="http://schemas.openxmlformats.org/officeDocument/2006/relationships/hyperlink" Target="https://www.garant.ru/products/ipo/prime/doc/72761778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arant.ru/products/ipo/prime/doc/72761778/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www.garant.ru/products/ipo/prime/doc/72761778/" TargetMode="External"/><Relationship Id="rId17" Type="http://schemas.openxmlformats.org/officeDocument/2006/relationships/hyperlink" Target="https://www.garant.ru/products/ipo/prime/doc/7276177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arant.ru/products/ipo/prime/doc/72761778/" TargetMode="External"/><Relationship Id="rId20" Type="http://schemas.openxmlformats.org/officeDocument/2006/relationships/hyperlink" Target="https://www.garant.ru/products/ipo/prime/doc/72761778/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garant.ru/products/ipo/prime/doc/72761778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garant.ru/products/ipo/prime/doc/72761778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arant.ru/products/ipo/prime/doc/72761778/" TargetMode="External"/><Relationship Id="rId19" Type="http://schemas.openxmlformats.org/officeDocument/2006/relationships/hyperlink" Target="https://www.garant.ru/products/ipo/prime/doc/72761778/" TargetMode="External"/><Relationship Id="rId4" Type="http://schemas.openxmlformats.org/officeDocument/2006/relationships/hyperlink" Target="https://www.garant.ru/products/ipo/prime/doc/72761778/" TargetMode="External"/><Relationship Id="rId9" Type="http://schemas.openxmlformats.org/officeDocument/2006/relationships/hyperlink" Target="https://www.garant.ru/products/ipo/prime/doc/72761778/" TargetMode="External"/><Relationship Id="rId14" Type="http://schemas.openxmlformats.org/officeDocument/2006/relationships/hyperlink" Target="https://www.garant.ru/products/ipo/prime/doc/72761778/" TargetMode="External"/><Relationship Id="rId22" Type="http://schemas.openxmlformats.org/officeDocument/2006/relationships/hyperlink" Target="https://www.garant.ru/products/ipo/prime/doc/727617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9893</Words>
  <Characters>56392</Characters>
  <Application>Microsoft Office Word</Application>
  <DocSecurity>0</DocSecurity>
  <Lines>469</Lines>
  <Paragraphs>132</Paragraphs>
  <ScaleCrop>false</ScaleCrop>
  <Company/>
  <LinksUpToDate>false</LinksUpToDate>
  <CharactersWithSpaces>66153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Полина</dc:creator>
  <cp:keywords/>
  <dc:description/>
  <cp:lastModifiedBy>Кравченко Полина</cp:lastModifiedBy>
  <cp:revision>2</cp:revision>
  <dcterms:created xsi:type="dcterms:W3CDTF">2020-01-16T15:10:00Z</dcterms:created>
  <dcterms:modified xsi:type="dcterms:W3CDTF">2020-01-16T15:13:00Z</dcterms:modified>
</cp:coreProperties>
</file>